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0B9" w:rsidRPr="004E655C" w:rsidRDefault="00CE50B9" w:rsidP="002E5355">
      <w:pPr>
        <w:pStyle w:val="2"/>
        <w:rPr>
          <w:i w:val="0"/>
          <w:iCs/>
          <w:color w:val="FF0000"/>
          <w:sz w:val="60"/>
          <w:szCs w:val="56"/>
          <w:rtl/>
          <w:lang w:bidi="ar-EG"/>
        </w:rPr>
      </w:pPr>
      <w:r w:rsidRPr="004E655C">
        <w:rPr>
          <w:i w:val="0"/>
          <w:color w:val="FF0000"/>
          <w:sz w:val="72"/>
          <w:szCs w:val="56"/>
        </w:rPr>
        <w:sym w:font="AGA Arabesque" w:char="F07D"/>
      </w:r>
      <w:r w:rsidRPr="004E655C">
        <w:rPr>
          <w:rFonts w:hint="cs"/>
          <w:i w:val="0"/>
          <w:color w:val="FF0000"/>
          <w:sz w:val="60"/>
          <w:szCs w:val="56"/>
          <w:rtl/>
        </w:rPr>
        <w:t xml:space="preserve"> </w:t>
      </w:r>
      <w:r w:rsidRPr="004E655C">
        <w:rPr>
          <w:rFonts w:hint="cs"/>
          <w:color w:val="FF0000"/>
          <w:sz w:val="56"/>
          <w:szCs w:val="56"/>
          <w:rtl/>
        </w:rPr>
        <w:t>سيرة ذاتيــــة</w:t>
      </w:r>
      <w:r w:rsidRPr="004E655C">
        <w:rPr>
          <w:rFonts w:hint="cs"/>
          <w:color w:val="FF0000"/>
          <w:sz w:val="32"/>
          <w:szCs w:val="32"/>
          <w:rtl/>
        </w:rPr>
        <w:t xml:space="preserve"> </w:t>
      </w:r>
      <w:r w:rsidRPr="004E655C">
        <w:rPr>
          <w:i w:val="0"/>
          <w:iCs/>
          <w:color w:val="FF0000"/>
          <w:sz w:val="60"/>
          <w:szCs w:val="56"/>
        </w:rPr>
        <w:sym w:font="AGA Arabesque" w:char="F07B"/>
      </w:r>
    </w:p>
    <w:p w:rsidR="00CE50B9" w:rsidRPr="004E655C" w:rsidRDefault="00CE50B9" w:rsidP="00CE50B9">
      <w:pPr>
        <w:rPr>
          <w:color w:val="FF0000"/>
          <w:sz w:val="10"/>
          <w:szCs w:val="12"/>
          <w:rtl/>
          <w:lang w:bidi="ar-EG"/>
        </w:rPr>
      </w:pPr>
    </w:p>
    <w:p w:rsidR="00CE50B9" w:rsidRPr="004E655C" w:rsidRDefault="00CE50B9" w:rsidP="00CE50B9">
      <w:pPr>
        <w:spacing w:after="120" w:line="360" w:lineRule="auto"/>
        <w:jc w:val="center"/>
        <w:rPr>
          <w:color w:val="548DD4" w:themeColor="text2" w:themeTint="99"/>
          <w:sz w:val="32"/>
          <w:rtl/>
        </w:rPr>
      </w:pPr>
      <w:r w:rsidRPr="004E655C">
        <w:rPr>
          <w:rFonts w:hint="cs"/>
          <w:color w:val="548DD4" w:themeColor="text2" w:themeTint="99"/>
          <w:sz w:val="32"/>
          <w:rtl/>
        </w:rPr>
        <w:t xml:space="preserve"> </w:t>
      </w:r>
      <w:r w:rsidRPr="004E655C">
        <w:rPr>
          <w:rFonts w:cs="MCS Taybah S_U normal." w:hint="cs"/>
          <w:b/>
          <w:bCs w:val="0"/>
          <w:color w:val="548DD4" w:themeColor="text2" w:themeTint="99"/>
          <w:sz w:val="40"/>
          <w:szCs w:val="40"/>
          <w:u w:val="single"/>
          <w:rtl/>
        </w:rPr>
        <w:t xml:space="preserve">البيانات الشخصيــة </w:t>
      </w:r>
    </w:p>
    <w:p w:rsidR="00CE50B9" w:rsidRPr="004E655C" w:rsidRDefault="00CE50B9" w:rsidP="002E5355">
      <w:pPr>
        <w:pStyle w:val="3"/>
        <w:spacing w:after="120" w:line="276" w:lineRule="auto"/>
        <w:rPr>
          <w:rFonts w:cs="MCS Jeddah S_I normal."/>
          <w:b/>
          <w:bCs w:val="0"/>
          <w:color w:val="943634" w:themeColor="accent2" w:themeShade="BF"/>
          <w:sz w:val="32"/>
          <w:rtl/>
        </w:rPr>
      </w:pPr>
      <w:r w:rsidRPr="004E655C">
        <w:rPr>
          <w:rFonts w:cs="MCS Taybah S_U normal." w:hint="cs"/>
          <w:b/>
          <w:bCs w:val="0"/>
          <w:color w:val="943634" w:themeColor="accent2" w:themeShade="BF"/>
          <w:sz w:val="32"/>
          <w:szCs w:val="36"/>
          <w:u w:val="single"/>
          <w:rtl/>
        </w:rPr>
        <w:t>الاســـــــــــــم :</w:t>
      </w:r>
      <w:r w:rsidRPr="004E655C">
        <w:rPr>
          <w:rFonts w:hint="cs"/>
          <w:color w:val="943634" w:themeColor="accent2" w:themeShade="BF"/>
          <w:sz w:val="22"/>
          <w:szCs w:val="22"/>
          <w:rtl/>
        </w:rPr>
        <w:t xml:space="preserve"> </w:t>
      </w:r>
      <w:r w:rsidRPr="004E655C">
        <w:rPr>
          <w:rFonts w:hint="cs"/>
          <w:color w:val="943634" w:themeColor="accent2" w:themeShade="BF"/>
          <w:sz w:val="32"/>
          <w:rtl/>
        </w:rPr>
        <w:tab/>
      </w:r>
      <w:r w:rsidR="002E5355" w:rsidRPr="004E655C">
        <w:rPr>
          <w:rFonts w:cs="MCS Jeddah S_I normal." w:hint="cs"/>
          <w:b/>
          <w:bCs w:val="0"/>
          <w:i w:val="0"/>
          <w:iCs/>
          <w:color w:val="943634" w:themeColor="accent2" w:themeShade="BF"/>
          <w:sz w:val="32"/>
          <w:rtl/>
          <w:lang w:bidi="ar-EG"/>
        </w:rPr>
        <w:t xml:space="preserve">محمد مصطفي </w:t>
      </w:r>
      <w:proofErr w:type="spellStart"/>
      <w:r w:rsidR="002E5355" w:rsidRPr="004E655C">
        <w:rPr>
          <w:rFonts w:cs="MCS Jeddah S_I normal." w:hint="cs"/>
          <w:b/>
          <w:bCs w:val="0"/>
          <w:i w:val="0"/>
          <w:iCs/>
          <w:color w:val="943634" w:themeColor="accent2" w:themeShade="BF"/>
          <w:sz w:val="32"/>
          <w:rtl/>
          <w:lang w:bidi="ar-EG"/>
        </w:rPr>
        <w:t>مصطفي</w:t>
      </w:r>
      <w:proofErr w:type="spellEnd"/>
      <w:r w:rsidR="002E5355" w:rsidRPr="004E655C">
        <w:rPr>
          <w:rFonts w:cs="MCS Jeddah S_I normal." w:hint="cs"/>
          <w:b/>
          <w:bCs w:val="0"/>
          <w:i w:val="0"/>
          <w:iCs/>
          <w:color w:val="943634" w:themeColor="accent2" w:themeShade="BF"/>
          <w:sz w:val="32"/>
          <w:rtl/>
          <w:lang w:bidi="ar-EG"/>
        </w:rPr>
        <w:t xml:space="preserve">  ابو نار </w:t>
      </w:r>
    </w:p>
    <w:p w:rsidR="00CE50B9" w:rsidRPr="004E655C" w:rsidRDefault="00CE50B9" w:rsidP="002E5355">
      <w:pPr>
        <w:spacing w:after="120" w:line="276" w:lineRule="auto"/>
        <w:rPr>
          <w:color w:val="0070C0"/>
          <w:sz w:val="32"/>
          <w:rtl/>
        </w:rPr>
      </w:pP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>تاريخ الميـــــــلاد :</w:t>
      </w:r>
      <w:r w:rsidRPr="004E655C">
        <w:rPr>
          <w:rFonts w:hint="cs"/>
          <w:color w:val="0070C0"/>
          <w:sz w:val="32"/>
          <w:rtl/>
        </w:rPr>
        <w:t xml:space="preserve"> </w:t>
      </w:r>
      <w:r w:rsidRPr="004E655C">
        <w:rPr>
          <w:rFonts w:hint="cs"/>
          <w:color w:val="0070C0"/>
          <w:sz w:val="32"/>
          <w:rtl/>
        </w:rPr>
        <w:tab/>
      </w:r>
      <w:r w:rsidR="002E5355" w:rsidRPr="004E655C">
        <w:rPr>
          <w:rFonts w:cs="Simplified Arabic" w:hint="cs"/>
          <w:b/>
          <w:bCs w:val="0"/>
          <w:color w:val="0070C0"/>
          <w:sz w:val="32"/>
          <w:rtl/>
          <w:lang w:bidi="ar-EG"/>
        </w:rPr>
        <w:t>1</w:t>
      </w:r>
      <w:r w:rsidR="00980C28" w:rsidRPr="004E655C">
        <w:rPr>
          <w:rFonts w:cs="Simplified Arabic" w:hint="cs"/>
          <w:b/>
          <w:bCs w:val="0"/>
          <w:color w:val="0070C0"/>
          <w:sz w:val="32"/>
          <w:rtl/>
        </w:rPr>
        <w:t>/</w:t>
      </w:r>
      <w:r w:rsidR="002E5355" w:rsidRPr="004E655C">
        <w:rPr>
          <w:rFonts w:cs="Simplified Arabic" w:hint="cs"/>
          <w:b/>
          <w:bCs w:val="0"/>
          <w:color w:val="0070C0"/>
          <w:sz w:val="32"/>
          <w:rtl/>
        </w:rPr>
        <w:t>9</w:t>
      </w:r>
      <w:r w:rsidR="00980C28" w:rsidRPr="004E655C">
        <w:rPr>
          <w:rFonts w:cs="Simplified Arabic" w:hint="cs"/>
          <w:b/>
          <w:bCs w:val="0"/>
          <w:color w:val="0070C0"/>
          <w:sz w:val="32"/>
          <w:rtl/>
        </w:rPr>
        <w:t>/</w:t>
      </w:r>
      <w:r w:rsidR="002E5355" w:rsidRPr="004E655C">
        <w:rPr>
          <w:rFonts w:cs="Simplified Arabic" w:hint="cs"/>
          <w:b/>
          <w:bCs w:val="0"/>
          <w:color w:val="0070C0"/>
          <w:sz w:val="32"/>
          <w:rtl/>
        </w:rPr>
        <w:t>1992</w:t>
      </w:r>
      <w:r w:rsidRPr="004E655C">
        <w:rPr>
          <w:rFonts w:hint="cs"/>
          <w:color w:val="0070C0"/>
          <w:sz w:val="32"/>
          <w:rtl/>
        </w:rPr>
        <w:tab/>
      </w:r>
      <w:r w:rsidR="00274F93" w:rsidRPr="004E655C">
        <w:rPr>
          <w:rFonts w:hint="cs"/>
          <w:color w:val="0070C0"/>
          <w:sz w:val="32"/>
          <w:rtl/>
        </w:rPr>
        <w:tab/>
      </w:r>
      <w:r w:rsidRPr="004E655C">
        <w:rPr>
          <w:rFonts w:hint="cs"/>
          <w:color w:val="0070C0"/>
          <w:sz w:val="32"/>
          <w:rtl/>
        </w:rPr>
        <w:tab/>
      </w: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>الديـانــــــة :</w:t>
      </w:r>
      <w:r w:rsidRPr="004E655C">
        <w:rPr>
          <w:rFonts w:hint="cs"/>
          <w:color w:val="0070C0"/>
          <w:sz w:val="32"/>
          <w:rtl/>
        </w:rPr>
        <w:t xml:space="preserve">   </w:t>
      </w:r>
      <w:r w:rsidRPr="004E655C">
        <w:rPr>
          <w:rFonts w:cs="Simplified Arabic" w:hint="cs"/>
          <w:b/>
          <w:bCs w:val="0"/>
          <w:color w:val="0070C0"/>
          <w:sz w:val="32"/>
          <w:rtl/>
        </w:rPr>
        <w:t>مسلم</w:t>
      </w:r>
      <w:r w:rsidRPr="004E655C">
        <w:rPr>
          <w:rFonts w:hint="cs"/>
          <w:color w:val="0070C0"/>
          <w:sz w:val="32"/>
          <w:rtl/>
        </w:rPr>
        <w:t xml:space="preserve">  </w:t>
      </w:r>
    </w:p>
    <w:p w:rsidR="00CE50B9" w:rsidRPr="004E655C" w:rsidRDefault="00CE50B9" w:rsidP="00CE50B9">
      <w:pPr>
        <w:spacing w:after="120" w:line="276" w:lineRule="auto"/>
        <w:rPr>
          <w:color w:val="0070C0"/>
          <w:sz w:val="32"/>
          <w:rtl/>
        </w:rPr>
      </w:pP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>الحالة الاجتماعية :</w:t>
      </w:r>
      <w:r w:rsidRPr="004E655C">
        <w:rPr>
          <w:rFonts w:hint="cs"/>
          <w:color w:val="0070C0"/>
          <w:sz w:val="32"/>
          <w:rtl/>
        </w:rPr>
        <w:tab/>
      </w:r>
      <w:r w:rsidRPr="004E655C">
        <w:rPr>
          <w:rFonts w:cs="Simplified Arabic" w:hint="cs"/>
          <w:b/>
          <w:bCs w:val="0"/>
          <w:color w:val="0070C0"/>
          <w:sz w:val="32"/>
          <w:rtl/>
        </w:rPr>
        <w:t>متزوج</w:t>
      </w:r>
      <w:r w:rsidRPr="004E655C">
        <w:rPr>
          <w:rFonts w:hint="cs"/>
          <w:color w:val="0070C0"/>
          <w:sz w:val="32"/>
          <w:rtl/>
        </w:rPr>
        <w:t xml:space="preserve"> </w:t>
      </w:r>
      <w:r w:rsidR="005A38C5" w:rsidRPr="004E655C">
        <w:rPr>
          <w:rFonts w:hint="cs"/>
          <w:color w:val="0070C0"/>
          <w:sz w:val="32"/>
          <w:rtl/>
        </w:rPr>
        <w:t>+ 2</w:t>
      </w:r>
      <w:r w:rsidR="002E5355" w:rsidRPr="004E655C">
        <w:rPr>
          <w:rFonts w:hint="cs"/>
          <w:color w:val="0070C0"/>
          <w:sz w:val="32"/>
          <w:rtl/>
        </w:rPr>
        <w:t xml:space="preserve"> </w:t>
      </w:r>
      <w:r w:rsidR="002E5355" w:rsidRPr="004E655C">
        <w:rPr>
          <w:rFonts w:hint="cs"/>
          <w:color w:val="0070C0"/>
          <w:sz w:val="32"/>
          <w:rtl/>
        </w:rPr>
        <w:tab/>
      </w:r>
      <w:r w:rsidR="002E5355" w:rsidRPr="004E655C">
        <w:rPr>
          <w:rFonts w:hint="cs"/>
          <w:color w:val="0070C0"/>
          <w:sz w:val="32"/>
          <w:rtl/>
        </w:rPr>
        <w:tab/>
      </w:r>
      <w:r w:rsidRPr="004E655C">
        <w:rPr>
          <w:rFonts w:hint="cs"/>
          <w:color w:val="0070C0"/>
          <w:sz w:val="32"/>
          <w:rtl/>
        </w:rPr>
        <w:tab/>
      </w: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>الجنسيــــــة :</w:t>
      </w:r>
      <w:r w:rsidRPr="004E655C">
        <w:rPr>
          <w:rFonts w:hint="cs"/>
          <w:color w:val="0070C0"/>
          <w:sz w:val="32"/>
          <w:rtl/>
        </w:rPr>
        <w:t xml:space="preserve">  </w:t>
      </w:r>
      <w:r w:rsidRPr="004E655C">
        <w:rPr>
          <w:rFonts w:cs="Simplified Arabic" w:hint="cs"/>
          <w:b/>
          <w:bCs w:val="0"/>
          <w:color w:val="0070C0"/>
          <w:sz w:val="32"/>
          <w:rtl/>
        </w:rPr>
        <w:t>مصري</w:t>
      </w:r>
      <w:r w:rsidRPr="004E655C">
        <w:rPr>
          <w:rFonts w:hint="cs"/>
          <w:color w:val="0070C0"/>
          <w:sz w:val="32"/>
          <w:rtl/>
        </w:rPr>
        <w:t xml:space="preserve"> </w:t>
      </w:r>
    </w:p>
    <w:p w:rsidR="00CE50B9" w:rsidRPr="004E655C" w:rsidRDefault="00CE50B9" w:rsidP="002E5355">
      <w:pPr>
        <w:spacing w:after="120" w:line="276" w:lineRule="auto"/>
        <w:rPr>
          <w:color w:val="0070C0"/>
          <w:sz w:val="32"/>
          <w:rtl/>
        </w:rPr>
      </w:pP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>محل الإقامة</w:t>
      </w:r>
      <w:r w:rsidRPr="004E655C">
        <w:rPr>
          <w:rFonts w:hint="cs"/>
          <w:color w:val="0070C0"/>
          <w:sz w:val="32"/>
          <w:rtl/>
        </w:rPr>
        <w:t xml:space="preserve"> :</w:t>
      </w:r>
      <w:r w:rsidR="002E5355" w:rsidRPr="004E655C">
        <w:rPr>
          <w:rFonts w:hint="cs"/>
          <w:color w:val="0070C0"/>
          <w:sz w:val="32"/>
          <w:rtl/>
        </w:rPr>
        <w:t xml:space="preserve">منشاة سلطان </w:t>
      </w:r>
      <w:r w:rsidR="005A38C5" w:rsidRPr="004E655C">
        <w:rPr>
          <w:rFonts w:cs="Simplified Arabic" w:hint="cs"/>
          <w:b/>
          <w:bCs w:val="0"/>
          <w:color w:val="0070C0"/>
          <w:sz w:val="32"/>
          <w:rtl/>
        </w:rPr>
        <w:t xml:space="preserve"> </w:t>
      </w:r>
      <w:r w:rsidR="005A38C5" w:rsidRPr="004E655C">
        <w:rPr>
          <w:color w:val="0070C0"/>
          <w:sz w:val="32"/>
          <w:rtl/>
        </w:rPr>
        <w:t>–</w:t>
      </w:r>
      <w:r w:rsidR="002E5355" w:rsidRPr="004E655C">
        <w:rPr>
          <w:rFonts w:hint="cs"/>
          <w:color w:val="0070C0"/>
          <w:sz w:val="32"/>
          <w:rtl/>
        </w:rPr>
        <w:t xml:space="preserve"> </w:t>
      </w:r>
      <w:r w:rsidR="005A38C5" w:rsidRPr="004E655C">
        <w:rPr>
          <w:rFonts w:hint="cs"/>
          <w:color w:val="0070C0"/>
          <w:sz w:val="32"/>
          <w:rtl/>
        </w:rPr>
        <w:t>منوف</w:t>
      </w:r>
      <w:r w:rsidRPr="004E655C">
        <w:rPr>
          <w:rFonts w:hint="cs"/>
          <w:color w:val="0070C0"/>
          <w:sz w:val="32"/>
          <w:rtl/>
        </w:rPr>
        <w:t xml:space="preserve"> </w:t>
      </w:r>
      <w:r w:rsidRPr="004E655C">
        <w:rPr>
          <w:rFonts w:hint="cs"/>
          <w:color w:val="0070C0"/>
          <w:sz w:val="32"/>
          <w:rtl/>
        </w:rPr>
        <w:tab/>
      </w:r>
      <w:r w:rsidR="002E5355" w:rsidRPr="004E655C">
        <w:rPr>
          <w:rFonts w:hint="cs"/>
          <w:color w:val="0070C0"/>
          <w:sz w:val="32"/>
          <w:rtl/>
        </w:rPr>
        <w:t xml:space="preserve">-المنوفية </w:t>
      </w:r>
      <w:r w:rsidRPr="004E655C">
        <w:rPr>
          <w:rFonts w:hint="cs"/>
          <w:color w:val="0070C0"/>
          <w:sz w:val="32"/>
          <w:rtl/>
        </w:rPr>
        <w:tab/>
      </w: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>الموقف من التجنيد</w:t>
      </w:r>
      <w:r w:rsidRPr="004E655C">
        <w:rPr>
          <w:rFonts w:hint="cs"/>
          <w:color w:val="0070C0"/>
          <w:sz w:val="32"/>
          <w:rtl/>
        </w:rPr>
        <w:t xml:space="preserve"> : </w:t>
      </w:r>
      <w:r w:rsidR="002E5355" w:rsidRPr="004E655C">
        <w:rPr>
          <w:rFonts w:cs="Simplified Arabic" w:hint="cs"/>
          <w:b/>
          <w:bCs w:val="0"/>
          <w:color w:val="0070C0"/>
          <w:sz w:val="32"/>
          <w:rtl/>
        </w:rPr>
        <w:t>مع</w:t>
      </w:r>
      <w:r w:rsidR="00C062D3" w:rsidRPr="004E655C">
        <w:rPr>
          <w:rFonts w:cs="Simplified Arabic" w:hint="cs"/>
          <w:b/>
          <w:bCs w:val="0"/>
          <w:color w:val="0070C0"/>
          <w:sz w:val="32"/>
          <w:rtl/>
        </w:rPr>
        <w:t>اف م</w:t>
      </w:r>
      <w:r w:rsidR="00BC374D">
        <w:rPr>
          <w:rFonts w:cs="Simplified Arabic" w:hint="cs"/>
          <w:b/>
          <w:bCs w:val="0"/>
          <w:color w:val="0070C0"/>
          <w:sz w:val="32"/>
          <w:rtl/>
        </w:rPr>
        <w:t>ؤ</w:t>
      </w:r>
      <w:r w:rsidR="00C062D3" w:rsidRPr="004E655C">
        <w:rPr>
          <w:rFonts w:cs="Simplified Arabic" w:hint="cs"/>
          <w:b/>
          <w:bCs w:val="0"/>
          <w:color w:val="0070C0"/>
          <w:sz w:val="32"/>
          <w:rtl/>
        </w:rPr>
        <w:t xml:space="preserve">قت </w:t>
      </w:r>
    </w:p>
    <w:p w:rsidR="00C062D3" w:rsidRPr="004E655C" w:rsidRDefault="009F5DEE" w:rsidP="00C062D3">
      <w:pPr>
        <w:spacing w:after="120" w:line="276" w:lineRule="auto"/>
        <w:rPr>
          <w:color w:val="0070C0"/>
          <w:sz w:val="32"/>
          <w:rtl/>
        </w:rPr>
      </w:pP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>الوظيفة الحالية</w:t>
      </w:r>
      <w:r w:rsidRPr="004E655C">
        <w:rPr>
          <w:rFonts w:hint="cs"/>
          <w:color w:val="0070C0"/>
          <w:sz w:val="32"/>
          <w:rtl/>
        </w:rPr>
        <w:t xml:space="preserve"> : </w:t>
      </w:r>
      <w:r w:rsidR="00C062D3" w:rsidRPr="004E655C">
        <w:rPr>
          <w:rFonts w:cs="Simplified Arabic" w:hint="cs"/>
          <w:b/>
          <w:bCs w:val="0"/>
          <w:color w:val="0070C0"/>
          <w:sz w:val="32"/>
          <w:rtl/>
        </w:rPr>
        <w:t xml:space="preserve">مهندس زراعي </w:t>
      </w:r>
      <w:r w:rsidR="00C062D3" w:rsidRPr="004E655C">
        <w:rPr>
          <w:rFonts w:cs="Simplified Arabic"/>
          <w:b/>
          <w:bCs w:val="0"/>
          <w:color w:val="0070C0"/>
          <w:sz w:val="32"/>
          <w:rtl/>
        </w:rPr>
        <w:t>–</w:t>
      </w:r>
      <w:r w:rsidR="00C062D3" w:rsidRPr="004E655C">
        <w:rPr>
          <w:rFonts w:cs="Simplified Arabic" w:hint="cs"/>
          <w:b/>
          <w:bCs w:val="0"/>
          <w:color w:val="0070C0"/>
          <w:sz w:val="32"/>
          <w:rtl/>
        </w:rPr>
        <w:t xml:space="preserve"> العمل بوظائف ادارية</w:t>
      </w:r>
      <w:r w:rsidR="001A4B72" w:rsidRPr="004E655C">
        <w:rPr>
          <w:rFonts w:hint="cs"/>
          <w:color w:val="0070C0"/>
          <w:sz w:val="32"/>
          <w:rtl/>
        </w:rPr>
        <w:tab/>
      </w:r>
    </w:p>
    <w:p w:rsidR="009F5DEE" w:rsidRPr="004E655C" w:rsidRDefault="00C062D3" w:rsidP="00C062D3">
      <w:pPr>
        <w:spacing w:after="120" w:line="276" w:lineRule="auto"/>
        <w:rPr>
          <w:color w:val="0070C0"/>
          <w:sz w:val="32"/>
          <w:rtl/>
        </w:rPr>
      </w:pPr>
      <w:r w:rsidRPr="004E655C">
        <w:rPr>
          <w:rFonts w:cs="MCS Taybah S_U normal." w:hint="cs"/>
          <w:b/>
          <w:bCs w:val="0"/>
          <w:color w:val="0070C0"/>
          <w:sz w:val="32"/>
          <w:szCs w:val="36"/>
          <w:u w:val="single"/>
          <w:rtl/>
        </w:rPr>
        <w:t xml:space="preserve">تليفون </w:t>
      </w:r>
      <w:r w:rsidR="001A4B72" w:rsidRPr="004E655C">
        <w:rPr>
          <w:rFonts w:hint="cs"/>
          <w:color w:val="0070C0"/>
          <w:sz w:val="32"/>
          <w:rtl/>
        </w:rPr>
        <w:t xml:space="preserve"> : </w:t>
      </w:r>
      <w:r w:rsidRPr="004E655C">
        <w:rPr>
          <w:rFonts w:cs="Simplified Arabic" w:hint="cs"/>
          <w:b/>
          <w:bCs w:val="0"/>
          <w:color w:val="0070C0"/>
          <w:sz w:val="32"/>
          <w:rtl/>
        </w:rPr>
        <w:t xml:space="preserve">01033270558/01112734608 </w:t>
      </w:r>
    </w:p>
    <w:p w:rsidR="001A4B72" w:rsidRPr="004E655C" w:rsidRDefault="00C062D3" w:rsidP="003700D7">
      <w:pPr>
        <w:spacing w:after="120" w:line="276" w:lineRule="auto"/>
        <w:rPr>
          <w:color w:val="943634" w:themeColor="accent2" w:themeShade="BF"/>
          <w:sz w:val="32"/>
          <w:rtl/>
        </w:rPr>
      </w:pPr>
      <w:r w:rsidRPr="004E655C">
        <w:rPr>
          <w:rFonts w:cs="MCS Taybah S_U normal." w:hint="cs"/>
          <w:b/>
          <w:bCs w:val="0"/>
          <w:color w:val="943634" w:themeColor="accent2" w:themeShade="BF"/>
          <w:sz w:val="32"/>
          <w:szCs w:val="36"/>
          <w:u w:val="single"/>
          <w:rtl/>
        </w:rPr>
        <w:t xml:space="preserve">البريد الالكتروني </w:t>
      </w:r>
      <w:r w:rsidR="001A4B72" w:rsidRPr="004E655C">
        <w:rPr>
          <w:rFonts w:hint="cs"/>
          <w:color w:val="943634" w:themeColor="accent2" w:themeShade="BF"/>
          <w:sz w:val="32"/>
          <w:rtl/>
        </w:rPr>
        <w:t xml:space="preserve"> :</w:t>
      </w:r>
      <w:r w:rsidR="001A4B72" w:rsidRPr="004E655C">
        <w:rPr>
          <w:rFonts w:cs="Simplified Arabic" w:hint="cs"/>
          <w:b/>
          <w:bCs w:val="0"/>
          <w:color w:val="943634" w:themeColor="accent2" w:themeShade="BF"/>
          <w:sz w:val="32"/>
          <w:rtl/>
        </w:rPr>
        <w:t xml:space="preserve"> </w:t>
      </w:r>
      <w:r w:rsidR="003700D7" w:rsidRPr="004E655C">
        <w:rPr>
          <w:rFonts w:cs="Simplified Arabic"/>
          <w:b/>
          <w:bCs w:val="0"/>
          <w:color w:val="943634" w:themeColor="accent2" w:themeShade="BF"/>
          <w:sz w:val="32"/>
        </w:rPr>
        <w:t>m.moustafaabonar@gmail.com</w:t>
      </w:r>
    </w:p>
    <w:p w:rsidR="00CE50B9" w:rsidRPr="004E655C" w:rsidRDefault="00CE50B9" w:rsidP="00CE50B9">
      <w:pPr>
        <w:spacing w:after="120" w:line="276" w:lineRule="auto"/>
        <w:jc w:val="center"/>
        <w:rPr>
          <w:color w:val="76923C" w:themeColor="accent3" w:themeShade="BF"/>
          <w:sz w:val="32"/>
          <w:rtl/>
          <w:lang w:bidi="ar-EG"/>
        </w:rPr>
      </w:pPr>
      <w:r w:rsidRPr="004E655C">
        <w:rPr>
          <w:rFonts w:hint="cs"/>
          <w:color w:val="76923C" w:themeColor="accent3" w:themeShade="BF"/>
          <w:sz w:val="32"/>
          <w:rtl/>
        </w:rPr>
        <w:t xml:space="preserve">  </w:t>
      </w:r>
      <w:r w:rsidRPr="004E655C">
        <w:rPr>
          <w:rFonts w:cs="MCS Taybah S_U normal." w:hint="cs"/>
          <w:b/>
          <w:bCs w:val="0"/>
          <w:color w:val="76923C" w:themeColor="accent3" w:themeShade="BF"/>
          <w:sz w:val="40"/>
          <w:szCs w:val="40"/>
          <w:u w:val="single"/>
          <w:rtl/>
        </w:rPr>
        <w:t xml:space="preserve">المؤهلات الدراسيـــة </w:t>
      </w:r>
    </w:p>
    <w:p w:rsidR="00CE50B9" w:rsidRPr="00276866" w:rsidRDefault="003700D7" w:rsidP="00B81D48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بكالوريوس هندسة زراعية جامعة بنها عام 2013</w:t>
      </w:r>
    </w:p>
    <w:p w:rsidR="00B81D48" w:rsidRPr="00276866" w:rsidRDefault="00B81D48" w:rsidP="003700D7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تقدير العام : جيد  </w:t>
      </w:r>
    </w:p>
    <w:p w:rsidR="00CE50B9" w:rsidRPr="004E655C" w:rsidRDefault="00A06750" w:rsidP="0037523A">
      <w:pPr>
        <w:spacing w:after="120" w:line="276" w:lineRule="auto"/>
        <w:ind w:left="397" w:right="765" w:firstLine="363"/>
        <w:rPr>
          <w:rFonts w:cs="onaizah mateen-ayman"/>
          <w:b/>
          <w:bCs w:val="0"/>
          <w:color w:val="76923C" w:themeColor="accent3" w:themeShade="BF"/>
          <w:sz w:val="28"/>
          <w:szCs w:val="28"/>
          <w:u w:val="single"/>
          <w:rtl/>
        </w:rPr>
      </w:pPr>
      <w:r>
        <w:rPr>
          <w:rFonts w:cs="onaizah mateen-ayman" w:hint="cs"/>
          <w:b/>
          <w:bCs w:val="0"/>
          <w:color w:val="76923C" w:themeColor="accent3" w:themeShade="BF"/>
          <w:sz w:val="36"/>
          <w:szCs w:val="36"/>
          <w:rtl/>
        </w:rPr>
        <w:t xml:space="preserve">                        </w:t>
      </w:r>
      <w:r w:rsidRPr="00A06750">
        <w:rPr>
          <w:rFonts w:cs="onaizah mateen-ayman" w:hint="cs"/>
          <w:b/>
          <w:bCs w:val="0"/>
          <w:color w:val="76923C" w:themeColor="accent3" w:themeShade="BF"/>
          <w:sz w:val="36"/>
          <w:szCs w:val="36"/>
          <w:u w:val="single"/>
          <w:rtl/>
        </w:rPr>
        <w:t>الخبرات</w:t>
      </w:r>
      <w:r w:rsidR="00DE180F">
        <w:rPr>
          <w:rFonts w:cs="onaizah mateen-ayman" w:hint="cs"/>
          <w:b/>
          <w:bCs w:val="0"/>
          <w:color w:val="76923C" w:themeColor="accent3" w:themeShade="BF"/>
          <w:sz w:val="36"/>
          <w:szCs w:val="36"/>
          <w:u w:val="single"/>
          <w:rtl/>
        </w:rPr>
        <w:t xml:space="preserve"> </w:t>
      </w:r>
      <w:r w:rsidR="00E27244" w:rsidRPr="004E655C">
        <w:rPr>
          <w:rFonts w:cs="onaizah mateen-ayman" w:hint="cs"/>
          <w:b/>
          <w:bCs w:val="0"/>
          <w:color w:val="76923C" w:themeColor="accent3" w:themeShade="BF"/>
          <w:sz w:val="36"/>
          <w:szCs w:val="36"/>
          <w:u w:val="single"/>
          <w:rtl/>
        </w:rPr>
        <w:t>السابقة</w:t>
      </w:r>
      <w:r w:rsidR="00AC30C9" w:rsidRPr="004E655C">
        <w:rPr>
          <w:rFonts w:cs="onaizah mateen-ayman" w:hint="cs"/>
          <w:b/>
          <w:bCs w:val="0"/>
          <w:color w:val="76923C" w:themeColor="accent3" w:themeShade="BF"/>
          <w:sz w:val="36"/>
          <w:szCs w:val="36"/>
          <w:u w:val="single"/>
          <w:rtl/>
        </w:rPr>
        <w:t xml:space="preserve"> والدورات</w:t>
      </w:r>
    </w:p>
    <w:p w:rsidR="00CE50B9" w:rsidRPr="00276866" w:rsidRDefault="003700D7" w:rsidP="00721938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التدريب بمكتب سير</w:t>
      </w:r>
      <w:r w:rsidR="00F55BB4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 </w:t>
      </w:r>
      <w:r w:rsidR="00F55BB4"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فأي</w:t>
      </w: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 لتدريب الاعمال الهندسية والاعمال المساحية </w:t>
      </w:r>
    </w:p>
    <w:p w:rsidR="00FF0525" w:rsidRDefault="003700D7" w:rsidP="00721938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  <w:lang w:bidi="ar-EG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العمل بشركات القطاع </w:t>
      </w:r>
      <w:r w:rsidR="00EB44B7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الخاص </w:t>
      </w:r>
      <w:r w:rsidR="00844D6D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خبرة </w:t>
      </w:r>
      <w:r w:rsidR="00EE2725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٨ سنوات :-</w:t>
      </w:r>
    </w:p>
    <w:p w:rsidR="00EB44B7" w:rsidRDefault="00F36B5E" w:rsidP="000408F7">
      <w:pPr>
        <w:spacing w:after="120" w:line="276" w:lineRule="auto"/>
        <w:ind w:left="284"/>
        <w:rPr>
          <w:rFonts w:cs="onaizah mateen-ayman"/>
          <w:b/>
          <w:bCs w:val="0"/>
          <w:color w:val="548DD4" w:themeColor="text2" w:themeTint="99"/>
          <w:sz w:val="28"/>
          <w:szCs w:val="28"/>
          <w:rtl/>
        </w:rPr>
      </w:pPr>
      <w:r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١/تصميم وتنفيذ شبكات الري الحديث لمشاريع </w:t>
      </w:r>
      <w:r w:rsidR="00EB44B7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اللاندسكيب</w:t>
      </w:r>
    </w:p>
    <w:p w:rsidR="00291E29" w:rsidRDefault="00EB44B7" w:rsidP="000408F7">
      <w:pPr>
        <w:spacing w:after="120" w:line="276" w:lineRule="auto"/>
        <w:ind w:left="284"/>
        <w:rPr>
          <w:rFonts w:cs="onaizah mateen-ayman"/>
          <w:b/>
          <w:bCs w:val="0"/>
          <w:color w:val="548DD4" w:themeColor="text2" w:themeTint="99"/>
          <w:sz w:val="28"/>
          <w:szCs w:val="28"/>
          <w:rtl/>
        </w:rPr>
      </w:pPr>
      <w:r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٢/تصميم وتنفيذ زراعة نباتات تنسيق </w:t>
      </w:r>
      <w:r w:rsidR="00291E29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الحدائق</w:t>
      </w:r>
    </w:p>
    <w:p w:rsidR="00EB44B7" w:rsidRPr="00276866" w:rsidRDefault="00291E29" w:rsidP="00CA1F42">
      <w:pPr>
        <w:spacing w:after="120" w:line="276" w:lineRule="auto"/>
        <w:ind w:left="284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٣/إدارة صيانة </w:t>
      </w:r>
      <w:r w:rsidR="00CA1F42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(شبكات الري + النباتات ) لم</w:t>
      </w:r>
      <w:r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واقع </w:t>
      </w:r>
      <w:r w:rsidR="00CA1F42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ال</w:t>
      </w:r>
      <w:r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لاند </w:t>
      </w:r>
      <w:r w:rsidR="00CA1F42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سكيب</w:t>
      </w:r>
    </w:p>
    <w:p w:rsidR="00FF0525" w:rsidRPr="00276866" w:rsidRDefault="00721938" w:rsidP="00F55BB4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الحصول علي دورات برامج الاوفيس</w:t>
      </w:r>
      <w:r w:rsidR="00F55BB4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 والاجادة التامة في استخدام الكمبيوتر </w:t>
      </w: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 </w:t>
      </w:r>
    </w:p>
    <w:p w:rsidR="00721938" w:rsidRPr="004E655C" w:rsidRDefault="00721938" w:rsidP="00721938">
      <w:pPr>
        <w:spacing w:after="120" w:line="276" w:lineRule="auto"/>
        <w:ind w:left="397" w:right="765" w:firstLine="363"/>
        <w:jc w:val="center"/>
        <w:rPr>
          <w:rFonts w:cs="onaizah mateen-ayman"/>
          <w:b/>
          <w:bCs w:val="0"/>
          <w:color w:val="76923C" w:themeColor="accent3" w:themeShade="BF"/>
          <w:sz w:val="28"/>
          <w:szCs w:val="28"/>
          <w:u w:val="single"/>
          <w:rtl/>
        </w:rPr>
      </w:pPr>
      <w:r w:rsidRPr="004E655C">
        <w:rPr>
          <w:rFonts w:cs="onaizah mateen-ayman" w:hint="cs"/>
          <w:b/>
          <w:bCs w:val="0"/>
          <w:color w:val="76923C" w:themeColor="accent3" w:themeShade="BF"/>
          <w:sz w:val="36"/>
          <w:szCs w:val="36"/>
          <w:u w:val="single"/>
          <w:rtl/>
        </w:rPr>
        <w:t xml:space="preserve">المهارات الشخصية </w:t>
      </w:r>
    </w:p>
    <w:p w:rsidR="00721938" w:rsidRPr="00276866" w:rsidRDefault="00721938" w:rsidP="00721938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القدرة علس سرعة التعلم </w:t>
      </w:r>
    </w:p>
    <w:p w:rsidR="00721938" w:rsidRPr="00276866" w:rsidRDefault="00721938" w:rsidP="00721938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القدرة علي العمل في فريق واحد </w:t>
      </w:r>
    </w:p>
    <w:p w:rsidR="00721938" w:rsidRPr="00276866" w:rsidRDefault="00721938" w:rsidP="00721938">
      <w:pPr>
        <w:numPr>
          <w:ilvl w:val="0"/>
          <w:numId w:val="6"/>
        </w:numPr>
        <w:spacing w:after="120" w:line="276" w:lineRule="auto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القدرة علي تحمل الضغط اثناء العمل ولمدة ساعات طويلة </w:t>
      </w:r>
    </w:p>
    <w:p w:rsidR="00721938" w:rsidRPr="004E655C" w:rsidRDefault="00721938" w:rsidP="00721938">
      <w:pPr>
        <w:spacing w:after="120" w:line="276" w:lineRule="auto"/>
        <w:ind w:left="397" w:right="765" w:firstLine="363"/>
        <w:jc w:val="center"/>
        <w:rPr>
          <w:rFonts w:cs="onaizah mateen-ayman"/>
          <w:b/>
          <w:bCs w:val="0"/>
          <w:color w:val="76923C" w:themeColor="accent3" w:themeShade="BF"/>
          <w:sz w:val="28"/>
          <w:szCs w:val="28"/>
          <w:u w:val="single"/>
          <w:rtl/>
        </w:rPr>
      </w:pPr>
      <w:r w:rsidRPr="004E655C">
        <w:rPr>
          <w:rFonts w:cs="onaizah mateen-ayman" w:hint="cs"/>
          <w:b/>
          <w:bCs w:val="0"/>
          <w:color w:val="76923C" w:themeColor="accent3" w:themeShade="BF"/>
          <w:sz w:val="36"/>
          <w:szCs w:val="36"/>
          <w:u w:val="single"/>
          <w:rtl/>
        </w:rPr>
        <w:t xml:space="preserve">اللغات </w:t>
      </w:r>
    </w:p>
    <w:p w:rsidR="00721938" w:rsidRPr="00276866" w:rsidRDefault="007E7D10" w:rsidP="00276866">
      <w:pPr>
        <w:numPr>
          <w:ilvl w:val="0"/>
          <w:numId w:val="6"/>
        </w:numPr>
        <w:spacing w:after="120" w:line="276" w:lineRule="auto"/>
        <w:rPr>
          <w:rFonts w:cs="onaizah mateen-ayman" w:hint="cs"/>
          <w:b/>
          <w:bCs w:val="0"/>
          <w:color w:val="548DD4" w:themeColor="text2" w:themeTint="99"/>
          <w:sz w:val="28"/>
          <w:szCs w:val="28"/>
          <w:lang w:bidi="ar-EG"/>
        </w:rPr>
      </w:pPr>
      <w:r w:rsidRPr="00276866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اللغة العربية : اللغة الام </w:t>
      </w:r>
      <w:r w:rsidR="00DD7292">
        <w:rPr>
          <w:rFonts w:cs="onaizah mateen-ayman" w:hint="cs"/>
          <w:b/>
          <w:bCs w:val="0"/>
          <w:color w:val="548DD4" w:themeColor="text2" w:themeTint="99"/>
          <w:sz w:val="28"/>
          <w:szCs w:val="28"/>
          <w:lang w:bidi="ar-EG"/>
        </w:rPr>
        <w:t xml:space="preserve">        </w:t>
      </w:r>
      <w:r w:rsidR="00DD7292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 xml:space="preserve">           اللغة الإنجليزية</w:t>
      </w:r>
      <w:r w:rsidR="003E0FCC">
        <w:rPr>
          <w:rFonts w:cs="onaizah mateen-ayman" w:hint="cs"/>
          <w:b/>
          <w:bCs w:val="0"/>
          <w:color w:val="548DD4" w:themeColor="text2" w:themeTint="99"/>
          <w:sz w:val="28"/>
          <w:szCs w:val="28"/>
          <w:rtl/>
        </w:rPr>
        <w:t>: جيد جدا</w:t>
      </w:r>
    </w:p>
    <w:p w:rsidR="00721938" w:rsidRPr="00276866" w:rsidRDefault="00721938" w:rsidP="003E0FCC">
      <w:pPr>
        <w:spacing w:after="120" w:line="276" w:lineRule="auto"/>
        <w:ind w:left="644"/>
        <w:rPr>
          <w:rFonts w:cs="onaizah mateen-ayman"/>
          <w:b/>
          <w:bCs w:val="0"/>
          <w:color w:val="548DD4" w:themeColor="text2" w:themeTint="99"/>
          <w:sz w:val="28"/>
          <w:szCs w:val="28"/>
        </w:rPr>
      </w:pPr>
    </w:p>
    <w:sectPr w:rsidR="00721938" w:rsidRPr="00276866" w:rsidSect="007E7D10">
      <w:pgSz w:w="11907" w:h="16840" w:code="9"/>
      <w:pgMar w:top="426" w:right="1134" w:bottom="426" w:left="1134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Shafa S_I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CS Jeddah S_I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onaizah mateen-aym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F8"/>
    <w:multiLevelType w:val="hybridMultilevel"/>
    <w:tmpl w:val="0136C508"/>
    <w:lvl w:ilvl="0" w:tplc="E28467E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236AEB"/>
    <w:multiLevelType w:val="hybridMultilevel"/>
    <w:tmpl w:val="0B3A2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304CB"/>
    <w:multiLevelType w:val="hybridMultilevel"/>
    <w:tmpl w:val="55028316"/>
    <w:lvl w:ilvl="0" w:tplc="5AB8AA3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42D9"/>
    <w:multiLevelType w:val="hybridMultilevel"/>
    <w:tmpl w:val="091E34F4"/>
    <w:lvl w:ilvl="0" w:tplc="37F29E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3915"/>
    <w:multiLevelType w:val="hybridMultilevel"/>
    <w:tmpl w:val="564C02BC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FC35CA"/>
    <w:multiLevelType w:val="hybridMultilevel"/>
    <w:tmpl w:val="C220F67A"/>
    <w:lvl w:ilvl="0" w:tplc="F28810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05DF7"/>
    <w:multiLevelType w:val="hybridMultilevel"/>
    <w:tmpl w:val="A71C6A06"/>
    <w:lvl w:ilvl="0" w:tplc="E58475C0">
      <w:start w:val="1"/>
      <w:numFmt w:val="decimal"/>
      <w:lvlText w:val="%1)"/>
      <w:lvlJc w:val="left"/>
      <w:pPr>
        <w:ind w:left="717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404DCE"/>
    <w:multiLevelType w:val="hybridMultilevel"/>
    <w:tmpl w:val="0136C508"/>
    <w:lvl w:ilvl="0" w:tplc="E28467E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8666737"/>
    <w:multiLevelType w:val="hybridMultilevel"/>
    <w:tmpl w:val="C780041A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9AE00C2"/>
    <w:multiLevelType w:val="hybridMultilevel"/>
    <w:tmpl w:val="B3AA0206"/>
    <w:lvl w:ilvl="0" w:tplc="584CB0CA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3A07585A"/>
    <w:multiLevelType w:val="hybridMultilevel"/>
    <w:tmpl w:val="B3AA0206"/>
    <w:lvl w:ilvl="0" w:tplc="584CB0CA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422F4260"/>
    <w:multiLevelType w:val="hybridMultilevel"/>
    <w:tmpl w:val="37FE9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97BBD"/>
    <w:multiLevelType w:val="hybridMultilevel"/>
    <w:tmpl w:val="64CA0B64"/>
    <w:lvl w:ilvl="0" w:tplc="50C8944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D058A"/>
    <w:multiLevelType w:val="hybridMultilevel"/>
    <w:tmpl w:val="9EEC4FB0"/>
    <w:lvl w:ilvl="0" w:tplc="FAF88BA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25EE"/>
    <w:multiLevelType w:val="hybridMultilevel"/>
    <w:tmpl w:val="0A3CF0CC"/>
    <w:lvl w:ilvl="0" w:tplc="2000EA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B3832"/>
    <w:multiLevelType w:val="hybridMultilevel"/>
    <w:tmpl w:val="C428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075FA"/>
    <w:multiLevelType w:val="hybridMultilevel"/>
    <w:tmpl w:val="8FDEA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B5628"/>
    <w:multiLevelType w:val="hybridMultilevel"/>
    <w:tmpl w:val="2CFE6E82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CEE26B4"/>
    <w:multiLevelType w:val="hybridMultilevel"/>
    <w:tmpl w:val="92CADFEA"/>
    <w:lvl w:ilvl="0" w:tplc="34D067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07F6"/>
    <w:multiLevelType w:val="hybridMultilevel"/>
    <w:tmpl w:val="1162230E"/>
    <w:lvl w:ilvl="0" w:tplc="040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F0C3E7F"/>
    <w:multiLevelType w:val="hybridMultilevel"/>
    <w:tmpl w:val="21E6FEF0"/>
    <w:lvl w:ilvl="0" w:tplc="745EB346">
      <w:start w:val="1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4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3"/>
  </w:num>
  <w:num w:numId="15">
    <w:abstractNumId w:val="13"/>
  </w:num>
  <w:num w:numId="16">
    <w:abstractNumId w:val="20"/>
  </w:num>
  <w:num w:numId="17">
    <w:abstractNumId w:val="16"/>
  </w:num>
  <w:num w:numId="18">
    <w:abstractNumId w:val="7"/>
  </w:num>
  <w:num w:numId="19">
    <w:abstractNumId w:val="8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0A"/>
    <w:rsid w:val="0000398D"/>
    <w:rsid w:val="00003C93"/>
    <w:rsid w:val="00017EEC"/>
    <w:rsid w:val="0002619B"/>
    <w:rsid w:val="000408F7"/>
    <w:rsid w:val="00057648"/>
    <w:rsid w:val="000619DD"/>
    <w:rsid w:val="000708DC"/>
    <w:rsid w:val="00074BDF"/>
    <w:rsid w:val="00086856"/>
    <w:rsid w:val="000874FA"/>
    <w:rsid w:val="00087EBB"/>
    <w:rsid w:val="000B1AFC"/>
    <w:rsid w:val="000B5257"/>
    <w:rsid w:val="000B5AAA"/>
    <w:rsid w:val="000C366A"/>
    <w:rsid w:val="000D3ADB"/>
    <w:rsid w:val="000E5490"/>
    <w:rsid w:val="000E54F1"/>
    <w:rsid w:val="000E6433"/>
    <w:rsid w:val="000E6F95"/>
    <w:rsid w:val="000E6FD0"/>
    <w:rsid w:val="000F5C51"/>
    <w:rsid w:val="000F6BB8"/>
    <w:rsid w:val="00102DC4"/>
    <w:rsid w:val="00111E29"/>
    <w:rsid w:val="001173A0"/>
    <w:rsid w:val="00121A7B"/>
    <w:rsid w:val="00124849"/>
    <w:rsid w:val="00133FFB"/>
    <w:rsid w:val="00136482"/>
    <w:rsid w:val="00140436"/>
    <w:rsid w:val="00144A2C"/>
    <w:rsid w:val="00150128"/>
    <w:rsid w:val="001513D9"/>
    <w:rsid w:val="00154780"/>
    <w:rsid w:val="001578AB"/>
    <w:rsid w:val="00162B77"/>
    <w:rsid w:val="00163EDB"/>
    <w:rsid w:val="00164076"/>
    <w:rsid w:val="00165D73"/>
    <w:rsid w:val="001944AF"/>
    <w:rsid w:val="0019540A"/>
    <w:rsid w:val="001A4B72"/>
    <w:rsid w:val="001A72D8"/>
    <w:rsid w:val="001B054A"/>
    <w:rsid w:val="001B4208"/>
    <w:rsid w:val="001B71B7"/>
    <w:rsid w:val="001C378F"/>
    <w:rsid w:val="001C6CCE"/>
    <w:rsid w:val="001D03A0"/>
    <w:rsid w:val="001E175A"/>
    <w:rsid w:val="001E2D47"/>
    <w:rsid w:val="001F1396"/>
    <w:rsid w:val="001F5C24"/>
    <w:rsid w:val="0021453A"/>
    <w:rsid w:val="0023256D"/>
    <w:rsid w:val="0025031F"/>
    <w:rsid w:val="0025537C"/>
    <w:rsid w:val="00274F93"/>
    <w:rsid w:val="00276866"/>
    <w:rsid w:val="00280D04"/>
    <w:rsid w:val="002814D7"/>
    <w:rsid w:val="00281CEF"/>
    <w:rsid w:val="00291204"/>
    <w:rsid w:val="0029127F"/>
    <w:rsid w:val="00291E29"/>
    <w:rsid w:val="002A2297"/>
    <w:rsid w:val="002A22D3"/>
    <w:rsid w:val="002B2352"/>
    <w:rsid w:val="002B2B72"/>
    <w:rsid w:val="002B42DD"/>
    <w:rsid w:val="002B7CA4"/>
    <w:rsid w:val="002C3792"/>
    <w:rsid w:val="002C6AE9"/>
    <w:rsid w:val="002C7301"/>
    <w:rsid w:val="002E0E75"/>
    <w:rsid w:val="002E1C9C"/>
    <w:rsid w:val="002E5355"/>
    <w:rsid w:val="002E7548"/>
    <w:rsid w:val="002F0032"/>
    <w:rsid w:val="002F618A"/>
    <w:rsid w:val="0033276F"/>
    <w:rsid w:val="00350755"/>
    <w:rsid w:val="003508EE"/>
    <w:rsid w:val="00352311"/>
    <w:rsid w:val="00355563"/>
    <w:rsid w:val="003613F9"/>
    <w:rsid w:val="00362EFD"/>
    <w:rsid w:val="00365437"/>
    <w:rsid w:val="003700D7"/>
    <w:rsid w:val="00372056"/>
    <w:rsid w:val="0037523A"/>
    <w:rsid w:val="00377F90"/>
    <w:rsid w:val="003902D1"/>
    <w:rsid w:val="00391335"/>
    <w:rsid w:val="00395109"/>
    <w:rsid w:val="003A6468"/>
    <w:rsid w:val="003A7301"/>
    <w:rsid w:val="003B79DB"/>
    <w:rsid w:val="003D0B39"/>
    <w:rsid w:val="003E0FCC"/>
    <w:rsid w:val="003E60BB"/>
    <w:rsid w:val="003F1FB0"/>
    <w:rsid w:val="004022EF"/>
    <w:rsid w:val="00403D6B"/>
    <w:rsid w:val="00404583"/>
    <w:rsid w:val="004055C6"/>
    <w:rsid w:val="00423E9A"/>
    <w:rsid w:val="00447942"/>
    <w:rsid w:val="00454ADD"/>
    <w:rsid w:val="00455D91"/>
    <w:rsid w:val="00470E89"/>
    <w:rsid w:val="00475021"/>
    <w:rsid w:val="004751EA"/>
    <w:rsid w:val="0047786C"/>
    <w:rsid w:val="00484D5C"/>
    <w:rsid w:val="00486F7D"/>
    <w:rsid w:val="00496077"/>
    <w:rsid w:val="004A2385"/>
    <w:rsid w:val="004A3517"/>
    <w:rsid w:val="004B076C"/>
    <w:rsid w:val="004D0E73"/>
    <w:rsid w:val="004D34FC"/>
    <w:rsid w:val="004E5C3B"/>
    <w:rsid w:val="004E655C"/>
    <w:rsid w:val="004F0C5E"/>
    <w:rsid w:val="0050753F"/>
    <w:rsid w:val="005141FC"/>
    <w:rsid w:val="00522751"/>
    <w:rsid w:val="00532C5E"/>
    <w:rsid w:val="00534F55"/>
    <w:rsid w:val="005359DE"/>
    <w:rsid w:val="00535BCF"/>
    <w:rsid w:val="0054058E"/>
    <w:rsid w:val="00570565"/>
    <w:rsid w:val="0058427F"/>
    <w:rsid w:val="0059168A"/>
    <w:rsid w:val="005A2843"/>
    <w:rsid w:val="005A375C"/>
    <w:rsid w:val="005A38C5"/>
    <w:rsid w:val="005A6256"/>
    <w:rsid w:val="005B6C87"/>
    <w:rsid w:val="005C6626"/>
    <w:rsid w:val="005D3F7A"/>
    <w:rsid w:val="005D6874"/>
    <w:rsid w:val="005E1C3A"/>
    <w:rsid w:val="005E375E"/>
    <w:rsid w:val="005E40AD"/>
    <w:rsid w:val="005F7E99"/>
    <w:rsid w:val="00624D98"/>
    <w:rsid w:val="0063475C"/>
    <w:rsid w:val="00634F4A"/>
    <w:rsid w:val="00637335"/>
    <w:rsid w:val="006415A4"/>
    <w:rsid w:val="00643F57"/>
    <w:rsid w:val="00661EB7"/>
    <w:rsid w:val="00662375"/>
    <w:rsid w:val="006813B4"/>
    <w:rsid w:val="00692456"/>
    <w:rsid w:val="00692C40"/>
    <w:rsid w:val="006B0A6F"/>
    <w:rsid w:val="006B52EF"/>
    <w:rsid w:val="006D332F"/>
    <w:rsid w:val="006D6ED7"/>
    <w:rsid w:val="006F2395"/>
    <w:rsid w:val="00721938"/>
    <w:rsid w:val="007564B8"/>
    <w:rsid w:val="007617AC"/>
    <w:rsid w:val="00763826"/>
    <w:rsid w:val="00780962"/>
    <w:rsid w:val="00780D17"/>
    <w:rsid w:val="007A5D19"/>
    <w:rsid w:val="007B12A5"/>
    <w:rsid w:val="007B6F98"/>
    <w:rsid w:val="007C4FA3"/>
    <w:rsid w:val="007D027B"/>
    <w:rsid w:val="007E766C"/>
    <w:rsid w:val="007E76BC"/>
    <w:rsid w:val="007E7D10"/>
    <w:rsid w:val="007F11DC"/>
    <w:rsid w:val="00807BC3"/>
    <w:rsid w:val="0082389E"/>
    <w:rsid w:val="00826DE6"/>
    <w:rsid w:val="00834610"/>
    <w:rsid w:val="00840965"/>
    <w:rsid w:val="00843A18"/>
    <w:rsid w:val="00844D6D"/>
    <w:rsid w:val="00845314"/>
    <w:rsid w:val="00851A3B"/>
    <w:rsid w:val="00854330"/>
    <w:rsid w:val="008571B1"/>
    <w:rsid w:val="00862930"/>
    <w:rsid w:val="00874213"/>
    <w:rsid w:val="00874E55"/>
    <w:rsid w:val="0087562B"/>
    <w:rsid w:val="00880431"/>
    <w:rsid w:val="00884F1B"/>
    <w:rsid w:val="0089781D"/>
    <w:rsid w:val="008A364D"/>
    <w:rsid w:val="008B2B28"/>
    <w:rsid w:val="008F0DF1"/>
    <w:rsid w:val="0090646D"/>
    <w:rsid w:val="00923771"/>
    <w:rsid w:val="00935EFA"/>
    <w:rsid w:val="009511CE"/>
    <w:rsid w:val="00956E50"/>
    <w:rsid w:val="00970700"/>
    <w:rsid w:val="00974843"/>
    <w:rsid w:val="009775B7"/>
    <w:rsid w:val="00980C28"/>
    <w:rsid w:val="0098434A"/>
    <w:rsid w:val="00986482"/>
    <w:rsid w:val="00986B89"/>
    <w:rsid w:val="009966FA"/>
    <w:rsid w:val="009A3A2D"/>
    <w:rsid w:val="009B31A0"/>
    <w:rsid w:val="009B32F8"/>
    <w:rsid w:val="009B5E82"/>
    <w:rsid w:val="009C46AB"/>
    <w:rsid w:val="009D62C7"/>
    <w:rsid w:val="009D71BC"/>
    <w:rsid w:val="009F26C2"/>
    <w:rsid w:val="009F5761"/>
    <w:rsid w:val="009F5DEE"/>
    <w:rsid w:val="009F5FB3"/>
    <w:rsid w:val="009F6187"/>
    <w:rsid w:val="00A02D0B"/>
    <w:rsid w:val="00A06750"/>
    <w:rsid w:val="00A152FD"/>
    <w:rsid w:val="00A36A37"/>
    <w:rsid w:val="00A40792"/>
    <w:rsid w:val="00A41F08"/>
    <w:rsid w:val="00A50723"/>
    <w:rsid w:val="00A55E18"/>
    <w:rsid w:val="00A60EE9"/>
    <w:rsid w:val="00A6219E"/>
    <w:rsid w:val="00A64C51"/>
    <w:rsid w:val="00A65759"/>
    <w:rsid w:val="00A97F03"/>
    <w:rsid w:val="00AA369A"/>
    <w:rsid w:val="00AB0940"/>
    <w:rsid w:val="00AB5FFE"/>
    <w:rsid w:val="00AC0A66"/>
    <w:rsid w:val="00AC30C9"/>
    <w:rsid w:val="00AC58A8"/>
    <w:rsid w:val="00AE035A"/>
    <w:rsid w:val="00AE2D11"/>
    <w:rsid w:val="00AE3DF0"/>
    <w:rsid w:val="00AF0F6B"/>
    <w:rsid w:val="00B25B6F"/>
    <w:rsid w:val="00B3381B"/>
    <w:rsid w:val="00B36F31"/>
    <w:rsid w:val="00B376DA"/>
    <w:rsid w:val="00B401DC"/>
    <w:rsid w:val="00B40D61"/>
    <w:rsid w:val="00B57F3A"/>
    <w:rsid w:val="00B63E3C"/>
    <w:rsid w:val="00B71282"/>
    <w:rsid w:val="00B81D48"/>
    <w:rsid w:val="00B957DD"/>
    <w:rsid w:val="00BA18B0"/>
    <w:rsid w:val="00BC374D"/>
    <w:rsid w:val="00BC618D"/>
    <w:rsid w:val="00BE2650"/>
    <w:rsid w:val="00BE6BC7"/>
    <w:rsid w:val="00BF2B37"/>
    <w:rsid w:val="00C062D3"/>
    <w:rsid w:val="00C14440"/>
    <w:rsid w:val="00C25768"/>
    <w:rsid w:val="00C443D9"/>
    <w:rsid w:val="00C47AE1"/>
    <w:rsid w:val="00C579DC"/>
    <w:rsid w:val="00C61663"/>
    <w:rsid w:val="00C659B7"/>
    <w:rsid w:val="00C66946"/>
    <w:rsid w:val="00C7241B"/>
    <w:rsid w:val="00C83782"/>
    <w:rsid w:val="00C91F4E"/>
    <w:rsid w:val="00CA1F42"/>
    <w:rsid w:val="00CB136C"/>
    <w:rsid w:val="00CB3C2D"/>
    <w:rsid w:val="00CD4499"/>
    <w:rsid w:val="00CE374C"/>
    <w:rsid w:val="00CE50B9"/>
    <w:rsid w:val="00D02DFE"/>
    <w:rsid w:val="00D14FB0"/>
    <w:rsid w:val="00D44883"/>
    <w:rsid w:val="00D50A42"/>
    <w:rsid w:val="00D5526C"/>
    <w:rsid w:val="00D81DFB"/>
    <w:rsid w:val="00D84AF4"/>
    <w:rsid w:val="00D86D53"/>
    <w:rsid w:val="00D87253"/>
    <w:rsid w:val="00D923BF"/>
    <w:rsid w:val="00D93FF4"/>
    <w:rsid w:val="00DA6676"/>
    <w:rsid w:val="00DB0B0A"/>
    <w:rsid w:val="00DC5F8F"/>
    <w:rsid w:val="00DC69D8"/>
    <w:rsid w:val="00DC798C"/>
    <w:rsid w:val="00DD7292"/>
    <w:rsid w:val="00DE180F"/>
    <w:rsid w:val="00E2491F"/>
    <w:rsid w:val="00E27244"/>
    <w:rsid w:val="00E42E4C"/>
    <w:rsid w:val="00E44067"/>
    <w:rsid w:val="00E45274"/>
    <w:rsid w:val="00E52A44"/>
    <w:rsid w:val="00EA326A"/>
    <w:rsid w:val="00EA3A9F"/>
    <w:rsid w:val="00EB2488"/>
    <w:rsid w:val="00EB44B7"/>
    <w:rsid w:val="00EB704A"/>
    <w:rsid w:val="00EE2725"/>
    <w:rsid w:val="00EE731A"/>
    <w:rsid w:val="00EF399B"/>
    <w:rsid w:val="00F02B96"/>
    <w:rsid w:val="00F23BFD"/>
    <w:rsid w:val="00F31CB8"/>
    <w:rsid w:val="00F36B5E"/>
    <w:rsid w:val="00F46337"/>
    <w:rsid w:val="00F53243"/>
    <w:rsid w:val="00F55BB4"/>
    <w:rsid w:val="00F64CF7"/>
    <w:rsid w:val="00F758A7"/>
    <w:rsid w:val="00F949A0"/>
    <w:rsid w:val="00FA7095"/>
    <w:rsid w:val="00FC5871"/>
    <w:rsid w:val="00FD22E7"/>
    <w:rsid w:val="00FE0C5E"/>
    <w:rsid w:val="00FE3456"/>
    <w:rsid w:val="00FE538A"/>
    <w:rsid w:val="00FF00B7"/>
    <w:rsid w:val="00FF0525"/>
    <w:rsid w:val="00FF17A1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223111"/>
  <w15:docId w15:val="{7504A36B-31B5-2A44-9511-A8618DCA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Traditional Arabic"/>
      <w:bCs/>
      <w:i/>
      <w:sz w:val="30"/>
      <w:szCs w:val="32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MCS Shafa S_I normal."/>
      <w:sz w:val="48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f10">
    <w:name w:val="f10"/>
    <w:rsid w:val="0087562B"/>
    <w:rPr>
      <w:color w:val="000000"/>
    </w:rPr>
  </w:style>
  <w:style w:type="paragraph" w:styleId="a3">
    <w:name w:val="Balloon Text"/>
    <w:basedOn w:val="a"/>
    <w:link w:val="Char"/>
    <w:rsid w:val="00A55E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rsid w:val="00A55E18"/>
    <w:rPr>
      <w:rFonts w:ascii="Tahoma" w:hAnsi="Tahoma" w:cs="Tahoma"/>
      <w:bCs/>
      <w:i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BE2650"/>
    <w:pPr>
      <w:spacing w:after="200" w:line="276" w:lineRule="auto"/>
      <w:ind w:left="720"/>
      <w:contextualSpacing/>
    </w:pPr>
    <w:rPr>
      <w:rFonts w:eastAsia="Calibri"/>
      <w:i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ADA9C0-458E-4D64-AA87-5E2E9BCA67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سيرة ذاتية</vt:lpstr>
    </vt:vector>
  </TitlesOfParts>
  <Company>star_tech</Company>
  <LinksUpToDate>false</LinksUpToDate>
  <CharactersWithSpaces>1089</CharactersWithSpaces>
  <SharedDoc>false</SharedDoc>
  <HLinks>
    <vt:vector size="24" baseType="variant">
      <vt:variant>
        <vt:i4>2621460</vt:i4>
      </vt:variant>
      <vt:variant>
        <vt:i4>9</vt:i4>
      </vt:variant>
      <vt:variant>
        <vt:i4>0</vt:i4>
      </vt:variant>
      <vt:variant>
        <vt:i4>5</vt:i4>
      </vt:variant>
      <vt:variant>
        <vt:lpwstr>mailto:elgzarahmed81@yahoo.com</vt:lpwstr>
      </vt:variant>
      <vt:variant>
        <vt:lpwstr/>
      </vt:variant>
      <vt:variant>
        <vt:i4>1638434</vt:i4>
      </vt:variant>
      <vt:variant>
        <vt:i4>6</vt:i4>
      </vt:variant>
      <vt:variant>
        <vt:i4>0</vt:i4>
      </vt:variant>
      <vt:variant>
        <vt:i4>5</vt:i4>
      </vt:variant>
      <vt:variant>
        <vt:lpwstr>mailto:Salahabozid@yahoo.com</vt:lpwstr>
      </vt:variant>
      <vt:variant>
        <vt:lpwstr/>
      </vt:variant>
      <vt:variant>
        <vt:i4>7471133</vt:i4>
      </vt:variant>
      <vt:variant>
        <vt:i4>3</vt:i4>
      </vt:variant>
      <vt:variant>
        <vt:i4>0</vt:i4>
      </vt:variant>
      <vt:variant>
        <vt:i4>5</vt:i4>
      </vt:variant>
      <vt:variant>
        <vt:lpwstr>mailto:remo.hamada30@yahoo.com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mailto:esraamahrous763@yahoo.com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</dc:title>
  <dc:creator>ahmed</dc:creator>
  <cp:lastModifiedBy>mohamed moustafa</cp:lastModifiedBy>
  <cp:revision>18</cp:revision>
  <cp:lastPrinted>2014-10-26T15:20:00Z</cp:lastPrinted>
  <dcterms:created xsi:type="dcterms:W3CDTF">2021-08-01T12:47:00Z</dcterms:created>
  <dcterms:modified xsi:type="dcterms:W3CDTF">2021-10-11T09:21:00Z</dcterms:modified>
</cp:coreProperties>
</file>